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1D1415">
        <w:rPr>
          <w:rFonts w:ascii="Times New Roman" w:hAnsi="Times New Roman" w:cs="Times New Roman"/>
          <w:sz w:val="24"/>
          <w:szCs w:val="24"/>
        </w:rPr>
        <w:t>69 992 811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1106A" w:rsidRDefault="00B1106A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89696D" w:rsidRDefault="0089696D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ул. </w:t>
      </w:r>
      <w:r w:rsidR="00CC67CB">
        <w:rPr>
          <w:rFonts w:ascii="Times New Roman" w:hAnsi="Times New Roman" w:cs="Times New Roman"/>
          <w:sz w:val="24"/>
          <w:szCs w:val="24"/>
        </w:rPr>
        <w:t>Академика Павлова</w:t>
      </w:r>
      <w:r w:rsidR="001136CC">
        <w:rPr>
          <w:rFonts w:ascii="Times New Roman" w:hAnsi="Times New Roman" w:cs="Times New Roman"/>
          <w:sz w:val="24"/>
          <w:szCs w:val="24"/>
        </w:rPr>
        <w:t xml:space="preserve">, </w:t>
      </w:r>
      <w:r w:rsidR="00610D5E">
        <w:rPr>
          <w:rFonts w:ascii="Times New Roman" w:hAnsi="Times New Roman" w:cs="Times New Roman"/>
          <w:sz w:val="24"/>
          <w:szCs w:val="24"/>
        </w:rPr>
        <w:t xml:space="preserve">д. </w:t>
      </w:r>
      <w:r w:rsidR="00CC67CB">
        <w:rPr>
          <w:rFonts w:ascii="Times New Roman" w:hAnsi="Times New Roman" w:cs="Times New Roman"/>
          <w:sz w:val="24"/>
          <w:szCs w:val="24"/>
        </w:rPr>
        <w:t>14</w:t>
      </w:r>
      <w:r w:rsidR="00610D5E">
        <w:rPr>
          <w:rFonts w:ascii="Times New Roman" w:hAnsi="Times New Roman" w:cs="Times New Roman"/>
          <w:sz w:val="24"/>
          <w:szCs w:val="24"/>
        </w:rPr>
        <w:t>,</w:t>
      </w:r>
      <w:r w:rsidR="00CC67CB">
        <w:rPr>
          <w:rFonts w:ascii="Times New Roman" w:hAnsi="Times New Roman" w:cs="Times New Roman"/>
          <w:sz w:val="24"/>
          <w:szCs w:val="24"/>
        </w:rPr>
        <w:t xml:space="preserve"> д. 16.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1D1415" w:rsidRPr="001D1415">
        <w:rPr>
          <w:rFonts w:ascii="Times New Roman" w:hAnsi="Times New Roman" w:cs="Times New Roman"/>
          <w:sz w:val="24"/>
          <w:szCs w:val="24"/>
        </w:rPr>
        <w:t>5 244</w:t>
      </w:r>
      <w:r w:rsidR="001D1415">
        <w:rPr>
          <w:rFonts w:ascii="Times New Roman" w:hAnsi="Times New Roman" w:cs="Times New Roman"/>
          <w:sz w:val="24"/>
          <w:szCs w:val="24"/>
        </w:rPr>
        <w:t> </w:t>
      </w:r>
      <w:r w:rsidR="001D1415" w:rsidRPr="001D1415">
        <w:rPr>
          <w:rFonts w:ascii="Times New Roman" w:hAnsi="Times New Roman" w:cs="Times New Roman"/>
          <w:sz w:val="24"/>
          <w:szCs w:val="24"/>
        </w:rPr>
        <w:t>178</w:t>
      </w:r>
      <w:r w:rsidR="001D14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</w:t>
      </w:r>
      <w:bookmarkStart w:id="0" w:name="_GoBack"/>
      <w:bookmarkEnd w:id="0"/>
      <w:r w:rsidR="00B1106A">
        <w:rPr>
          <w:rFonts w:ascii="Times New Roman" w:hAnsi="Times New Roman" w:cs="Times New Roman"/>
          <w:sz w:val="24"/>
          <w:szCs w:val="24"/>
        </w:rPr>
        <w:t>одержанием хозяйственных площадок, объектов озеленения и т.д.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D1415"/>
    <w:rsid w:val="001E2232"/>
    <w:rsid w:val="002D433D"/>
    <w:rsid w:val="00600D78"/>
    <w:rsid w:val="00610D5E"/>
    <w:rsid w:val="006919BC"/>
    <w:rsid w:val="0069753E"/>
    <w:rsid w:val="006E1681"/>
    <w:rsid w:val="00742FF6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2018-09-28T08:44:00Z</cp:lastPrinted>
  <dcterms:created xsi:type="dcterms:W3CDTF">2018-09-28T08:48:00Z</dcterms:created>
  <dcterms:modified xsi:type="dcterms:W3CDTF">2018-09-28T08:48:00Z</dcterms:modified>
</cp:coreProperties>
</file>